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01/19/2024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environment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was unable to make significant progress today on setting up my environment as other priorities consumed most of my attention.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need to finish setting up my environment eventually. Before the next meeting with the stakeholder.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 I need to block more weekly time for this work.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Eventual collection of technical debt. I’m sure we’re going to have to investigate app development as none of us are familiar with it.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tools being used.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Knowledge Skill Gap of tools being used.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 Continuing to learn android OS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Planning of features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 NA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